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780F5" w14:textId="77777777" w:rsidR="003555AB" w:rsidRPr="003555AB" w:rsidRDefault="003555AB" w:rsidP="003555AB">
      <w:pPr>
        <w:autoSpaceDE w:val="0"/>
        <w:autoSpaceDN w:val="0"/>
        <w:adjustRightInd w:val="0"/>
        <w:rPr>
          <w:rFonts w:ascii="Avenir Next" w:hAnsi="Avenir Next" w:cs="AppleSystemUIFont"/>
          <w:b/>
          <w:color w:val="353535"/>
        </w:rPr>
      </w:pPr>
      <w:bookmarkStart w:id="0" w:name="_GoBack"/>
      <w:r w:rsidRPr="003555AB">
        <w:rPr>
          <w:rFonts w:ascii="Avenir Next" w:hAnsi="Avenir Next" w:cs="AppleSystemUIFont"/>
          <w:b/>
          <w:color w:val="353535"/>
        </w:rPr>
        <w:t>Great CFC Posts for Twitter Posts</w:t>
      </w:r>
    </w:p>
    <w:bookmarkEnd w:id="0"/>
    <w:p w14:paraId="3F6B1258" w14:textId="77777777" w:rsidR="003555AB" w:rsidRPr="003555AB" w:rsidRDefault="003555AB" w:rsidP="003555AB">
      <w:pPr>
        <w:autoSpaceDE w:val="0"/>
        <w:autoSpaceDN w:val="0"/>
        <w:adjustRightInd w:val="0"/>
        <w:rPr>
          <w:rFonts w:ascii="Avenir Next" w:hAnsi="Avenir Next" w:cs="AppleSystemUIFont"/>
          <w:color w:val="353535"/>
        </w:rPr>
      </w:pPr>
    </w:p>
    <w:p w14:paraId="09AB7D8F"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College seems far off, but in the blink of an eye your children will be there. Join us for “Little Known Secrets of Paying for College”.</w:t>
      </w:r>
    </w:p>
    <w:p w14:paraId="12FC8449" w14:textId="77777777" w:rsidR="003555AB" w:rsidRPr="003555AB" w:rsidRDefault="003555AB" w:rsidP="003555AB">
      <w:pPr>
        <w:autoSpaceDE w:val="0"/>
        <w:autoSpaceDN w:val="0"/>
        <w:adjustRightInd w:val="0"/>
        <w:rPr>
          <w:rFonts w:ascii="Avenir Next" w:hAnsi="Avenir Next" w:cs="AppleSystemUIFont"/>
          <w:color w:val="353535"/>
        </w:rPr>
      </w:pPr>
    </w:p>
    <w:p w14:paraId="7C6B93DF"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Learn how to send your kids to college without going broke with </w:t>
      </w:r>
      <w:hyperlink r:id="rId4" w:history="1">
        <w:dir w:val="ltr">
          <w:r w:rsidRPr="003555AB">
            <w:rPr>
              <w:rFonts w:ascii="Avenir Next" w:hAnsi="Avenir Next" w:cs="AppleSystemUIFontBold"/>
              <w:b/>
              <w:bCs/>
              <w:color w:val="DCA10D"/>
              <w:u w:val="single" w:color="DCA10D"/>
            </w:rPr>
            <w:t>@</w:t>
          </w:r>
          <w:proofErr w:type="spellStart"/>
          <w:r w:rsidRPr="003555AB">
            <w:rPr>
              <w:rFonts w:ascii="Avenir Next" w:hAnsi="Avenir Next" w:cs="AppleSystemUIFontBold"/>
              <w:b/>
              <w:bCs/>
              <w:color w:val="DCA10D"/>
              <w:u w:val="single" w:color="DCA10D"/>
            </w:rPr>
            <w:t>collegefundingc</w:t>
          </w:r>
          <w:proofErr w:type="spellEnd"/>
        </w:dir>
      </w:hyperlink>
      <w:r w:rsidRPr="003555AB">
        <w:rPr>
          <w:rFonts w:ascii="Avenir Next" w:hAnsi="Avenir Next" w:cs="AppleSystemUIFont"/>
          <w:color w:val="353535"/>
        </w:rPr>
        <w:t xml:space="preserve"> . Get registered today!</w:t>
      </w:r>
    </w:p>
    <w:p w14:paraId="4614CA6C" w14:textId="77777777" w:rsidR="003555AB" w:rsidRPr="003555AB" w:rsidRDefault="003555AB" w:rsidP="003555AB">
      <w:pPr>
        <w:autoSpaceDE w:val="0"/>
        <w:autoSpaceDN w:val="0"/>
        <w:adjustRightInd w:val="0"/>
        <w:rPr>
          <w:rFonts w:ascii="Avenir Next" w:hAnsi="Avenir Next" w:cs="AppleSystemUIFont"/>
          <w:color w:val="353535"/>
        </w:rPr>
      </w:pPr>
    </w:p>
    <w:p w14:paraId="26A6672E"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For most families, they are torn between saving for college or saving for retirement.  It doesn’t have to be that way!  Sign Up and learn!</w:t>
      </w:r>
    </w:p>
    <w:p w14:paraId="58D1104C" w14:textId="77777777" w:rsidR="003555AB" w:rsidRPr="003555AB" w:rsidRDefault="003555AB" w:rsidP="003555AB">
      <w:pPr>
        <w:autoSpaceDE w:val="0"/>
        <w:autoSpaceDN w:val="0"/>
        <w:adjustRightInd w:val="0"/>
        <w:rPr>
          <w:rFonts w:ascii="Avenir Next" w:hAnsi="Avenir Next" w:cs="AppleSystemUIFont"/>
          <w:color w:val="353535"/>
        </w:rPr>
      </w:pPr>
      <w:hyperlink r:id="rId5" w:history="1">
        <w:dir w:val="ltr">
          <w:r w:rsidRPr="003555AB">
            <w:rPr>
              <w:rFonts w:ascii="Avenir Next" w:hAnsi="Avenir Next" w:cs="AppleSystemUIFontBold"/>
              <w:b/>
              <w:bCs/>
              <w:color w:val="DCA10D"/>
              <w:u w:val="single" w:color="DCA10D"/>
            </w:rPr>
            <w:t>@</w:t>
          </w:r>
          <w:proofErr w:type="spellStart"/>
          <w:r w:rsidRPr="003555AB">
            <w:rPr>
              <w:rFonts w:ascii="Avenir Next" w:hAnsi="Avenir Next" w:cs="AppleSystemUIFontBold"/>
              <w:b/>
              <w:bCs/>
              <w:color w:val="DCA10D"/>
              <w:u w:val="single" w:color="DCA10D"/>
            </w:rPr>
            <w:t>collegefundingc</w:t>
          </w:r>
          <w:proofErr w:type="spellEnd"/>
        </w:dir>
      </w:hyperlink>
      <w:r w:rsidRPr="003555AB">
        <w:rPr>
          <w:rFonts w:ascii="Avenir Next" w:hAnsi="Avenir Next" w:cs="AppleSystemUIFont"/>
          <w:color w:val="353535"/>
        </w:rPr>
        <w:t xml:space="preserve">  is here to help families figure out HOW to pay for college and still save for retirement! Please join a workshop!</w:t>
      </w:r>
    </w:p>
    <w:p w14:paraId="676B237A" w14:textId="77777777" w:rsidR="003555AB" w:rsidRPr="003555AB" w:rsidRDefault="003555AB" w:rsidP="003555AB">
      <w:pPr>
        <w:autoSpaceDE w:val="0"/>
        <w:autoSpaceDN w:val="0"/>
        <w:adjustRightInd w:val="0"/>
        <w:rPr>
          <w:rFonts w:ascii="Avenir Next" w:hAnsi="Avenir Next" w:cs="AppleSystemUIFont"/>
          <w:color w:val="353535"/>
        </w:rPr>
      </w:pPr>
    </w:p>
    <w:p w14:paraId="143CE06E"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For families, the high cost of college is painful. Join </w:t>
      </w:r>
      <w:hyperlink r:id="rId6" w:history="1">
        <w:dir w:val="ltr">
          <w:r w:rsidRPr="003555AB">
            <w:rPr>
              <w:rFonts w:ascii="Avenir Next" w:hAnsi="Avenir Next" w:cs="AppleSystemUIFontBold"/>
              <w:b/>
              <w:bCs/>
              <w:color w:val="DCA10D"/>
              <w:u w:val="single" w:color="DCA10D"/>
            </w:rPr>
            <w:t>@</w:t>
          </w:r>
          <w:proofErr w:type="spellStart"/>
          <w:r w:rsidRPr="003555AB">
            <w:rPr>
              <w:rFonts w:ascii="Avenir Next" w:hAnsi="Avenir Next" w:cs="AppleSystemUIFontBold"/>
              <w:b/>
              <w:bCs/>
              <w:color w:val="DCA10D"/>
              <w:u w:val="single" w:color="DCA10D"/>
            </w:rPr>
            <w:t>collegefundingc</w:t>
          </w:r>
          <w:proofErr w:type="spellEnd"/>
        </w:dir>
      </w:hyperlink>
      <w:r w:rsidRPr="003555AB">
        <w:rPr>
          <w:rFonts w:ascii="Avenir Next" w:hAnsi="Avenir Next" w:cs="AppleSystemUIFont"/>
          <w:color w:val="353535"/>
        </w:rPr>
        <w:t xml:space="preserve">  workshop “Little Known Secrets of Paying for College”</w:t>
      </w:r>
    </w:p>
    <w:p w14:paraId="7E7A9F05" w14:textId="77777777" w:rsidR="003555AB" w:rsidRPr="003555AB" w:rsidRDefault="003555AB" w:rsidP="003555AB">
      <w:pPr>
        <w:autoSpaceDE w:val="0"/>
        <w:autoSpaceDN w:val="0"/>
        <w:adjustRightInd w:val="0"/>
        <w:rPr>
          <w:rFonts w:ascii="Avenir Next" w:hAnsi="Avenir Next" w:cs="AppleSystemUIFont"/>
          <w:color w:val="353535"/>
        </w:rPr>
      </w:pPr>
    </w:p>
    <w:p w14:paraId="41337276"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Join </w:t>
      </w:r>
      <w:hyperlink r:id="rId7" w:history="1">
        <w:dir w:val="ltr">
          <w:r w:rsidRPr="003555AB">
            <w:rPr>
              <w:rFonts w:ascii="Avenir Next" w:hAnsi="Avenir Next" w:cs="AppleSystemUIFontBold"/>
              <w:b/>
              <w:bCs/>
              <w:color w:val="DCA10D"/>
              <w:u w:val="single" w:color="DCA10D"/>
            </w:rPr>
            <w:t>@</w:t>
          </w:r>
          <w:proofErr w:type="spellStart"/>
          <w:r w:rsidRPr="003555AB">
            <w:rPr>
              <w:rFonts w:ascii="Avenir Next" w:hAnsi="Avenir Next" w:cs="AppleSystemUIFontBold"/>
              <w:b/>
              <w:bCs/>
              <w:color w:val="DCA10D"/>
              <w:u w:val="single" w:color="DCA10D"/>
            </w:rPr>
            <w:t>collegefundingc</w:t>
          </w:r>
          <w:proofErr w:type="spellEnd"/>
        </w:dir>
      </w:hyperlink>
      <w:r w:rsidRPr="003555AB">
        <w:rPr>
          <w:rFonts w:ascii="Avenir Next" w:hAnsi="Avenir Next" w:cs="AppleSystemUIFont"/>
          <w:color w:val="353535"/>
        </w:rPr>
        <w:t xml:space="preserve">  for a workshop that will teach you how to send your kids to the college without bankrupting your nest egg.</w:t>
      </w:r>
    </w:p>
    <w:p w14:paraId="6DBAE537" w14:textId="77777777" w:rsidR="003555AB" w:rsidRPr="003555AB" w:rsidRDefault="003555AB" w:rsidP="003555AB">
      <w:pPr>
        <w:autoSpaceDE w:val="0"/>
        <w:autoSpaceDN w:val="0"/>
        <w:adjustRightInd w:val="0"/>
        <w:rPr>
          <w:rFonts w:ascii="Avenir Next" w:hAnsi="Avenir Next" w:cs="AppleSystemUIFont"/>
          <w:color w:val="353535"/>
        </w:rPr>
      </w:pPr>
    </w:p>
    <w:p w14:paraId="35F872B5" w14:textId="77777777" w:rsidR="003555AB" w:rsidRPr="003555AB" w:rsidRDefault="003555AB" w:rsidP="003555AB">
      <w:pPr>
        <w:autoSpaceDE w:val="0"/>
        <w:autoSpaceDN w:val="0"/>
        <w:adjustRightInd w:val="0"/>
        <w:rPr>
          <w:rFonts w:ascii="Avenir Next" w:hAnsi="Avenir Next" w:cs="AppleSystemUIFont"/>
          <w:color w:val="353535"/>
        </w:rPr>
      </w:pPr>
    </w:p>
    <w:p w14:paraId="175549D2" w14:textId="77777777" w:rsidR="003555AB" w:rsidRPr="003555AB" w:rsidRDefault="003555AB" w:rsidP="003555AB">
      <w:pPr>
        <w:autoSpaceDE w:val="0"/>
        <w:autoSpaceDN w:val="0"/>
        <w:adjustRightInd w:val="0"/>
        <w:rPr>
          <w:rFonts w:ascii="Avenir Next" w:hAnsi="Avenir Next" w:cs="AppleSystemUIFont"/>
          <w:color w:val="353535"/>
        </w:rPr>
      </w:pPr>
    </w:p>
    <w:p w14:paraId="3DFDBC61"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Great CFC Posts for Facebook</w:t>
      </w:r>
    </w:p>
    <w:p w14:paraId="4A30ACD4" w14:textId="77777777" w:rsidR="003555AB" w:rsidRPr="003555AB" w:rsidRDefault="003555AB" w:rsidP="003555AB">
      <w:pPr>
        <w:autoSpaceDE w:val="0"/>
        <w:autoSpaceDN w:val="0"/>
        <w:adjustRightInd w:val="0"/>
        <w:rPr>
          <w:rFonts w:ascii="Avenir Next" w:hAnsi="Avenir Next" w:cs="AppleSystemUIFont"/>
          <w:color w:val="353535"/>
        </w:rPr>
      </w:pPr>
    </w:p>
    <w:p w14:paraId="486327D1"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College is EXPENSIVE! The College Funding Coach® is here to help families figure out HOW to save and HOW to pay for it! Whether your child is 1 or 21, this is information you can’t afford to miss! Register for the “Little-Known Secrets of Paying for College Workshop”</w:t>
      </w:r>
    </w:p>
    <w:p w14:paraId="1EFB5EDC" w14:textId="77777777" w:rsidR="003555AB" w:rsidRPr="003555AB" w:rsidRDefault="003555AB" w:rsidP="003555AB">
      <w:pPr>
        <w:autoSpaceDE w:val="0"/>
        <w:autoSpaceDN w:val="0"/>
        <w:adjustRightInd w:val="0"/>
        <w:rPr>
          <w:rFonts w:ascii="Avenir Next" w:hAnsi="Avenir Next" w:cs="AppleSystemUIFont"/>
          <w:color w:val="353535"/>
        </w:rPr>
      </w:pPr>
    </w:p>
    <w:p w14:paraId="2C72E0E9"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College seems far off, but in the blink of an eye your children will be there. Join us for “Little Known Secrets of Paying for College” at </w:t>
      </w:r>
    </w:p>
    <w:p w14:paraId="4E2B0CF5" w14:textId="77777777" w:rsidR="003555AB" w:rsidRPr="003555AB" w:rsidRDefault="003555AB" w:rsidP="003555AB">
      <w:pPr>
        <w:autoSpaceDE w:val="0"/>
        <w:autoSpaceDN w:val="0"/>
        <w:adjustRightInd w:val="0"/>
        <w:rPr>
          <w:rFonts w:ascii="Avenir Next" w:hAnsi="Avenir Next" w:cs="AppleSystemUIFont"/>
          <w:color w:val="353535"/>
        </w:rPr>
      </w:pPr>
    </w:p>
    <w:p w14:paraId="649CE353"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Learn how to send your kids to college without going broke with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Get registered today!</w:t>
      </w:r>
    </w:p>
    <w:p w14:paraId="71C9DC90" w14:textId="77777777" w:rsidR="003555AB" w:rsidRPr="003555AB" w:rsidRDefault="003555AB" w:rsidP="003555AB">
      <w:pPr>
        <w:autoSpaceDE w:val="0"/>
        <w:autoSpaceDN w:val="0"/>
        <w:adjustRightInd w:val="0"/>
        <w:rPr>
          <w:rFonts w:ascii="Avenir Next" w:hAnsi="Avenir Next" w:cs="AppleSystemUIFont"/>
          <w:color w:val="353535"/>
        </w:rPr>
      </w:pPr>
    </w:p>
    <w:p w14:paraId="681F725A"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For most families, they are torn between saving for college or saving for retirement.  It doesn’t have to be that way!  Sign Up and learn!</w:t>
      </w:r>
    </w:p>
    <w:p w14:paraId="1972D238" w14:textId="77777777" w:rsidR="003555AB" w:rsidRPr="003555AB" w:rsidRDefault="003555AB" w:rsidP="003555AB">
      <w:pPr>
        <w:autoSpaceDE w:val="0"/>
        <w:autoSpaceDN w:val="0"/>
        <w:adjustRightInd w:val="0"/>
        <w:rPr>
          <w:rFonts w:ascii="Avenir Next" w:hAnsi="Avenir Next" w:cs="AppleSystemUIFont"/>
          <w:color w:val="353535"/>
        </w:rPr>
      </w:pPr>
    </w:p>
    <w:p w14:paraId="64F77AEB"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is here to help families figure out HOW to pay for college and still save for retirement! Please join a workshop!</w:t>
      </w:r>
    </w:p>
    <w:p w14:paraId="05337BA4" w14:textId="77777777" w:rsidR="003555AB" w:rsidRPr="003555AB" w:rsidRDefault="003555AB" w:rsidP="003555AB">
      <w:pPr>
        <w:autoSpaceDE w:val="0"/>
        <w:autoSpaceDN w:val="0"/>
        <w:adjustRightInd w:val="0"/>
        <w:rPr>
          <w:rFonts w:ascii="Avenir Next" w:hAnsi="Avenir Next" w:cs="AppleSystemUIFont"/>
          <w:color w:val="353535"/>
        </w:rPr>
      </w:pPr>
    </w:p>
    <w:p w14:paraId="231AF622"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For families, the high cost of college is painful. Join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workshop “Little Known Secrets of Paying for College”</w:t>
      </w:r>
    </w:p>
    <w:p w14:paraId="5C6128A1" w14:textId="77777777" w:rsidR="003555AB" w:rsidRPr="003555AB" w:rsidRDefault="003555AB" w:rsidP="003555AB">
      <w:pPr>
        <w:autoSpaceDE w:val="0"/>
        <w:autoSpaceDN w:val="0"/>
        <w:adjustRightInd w:val="0"/>
        <w:rPr>
          <w:rFonts w:ascii="Avenir Next" w:hAnsi="Avenir Next" w:cs="AppleSystemUIFont"/>
          <w:color w:val="353535"/>
        </w:rPr>
      </w:pPr>
    </w:p>
    <w:p w14:paraId="16607DC2"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Join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for a workshop that will teach you how to send your kids to the college without bankrupting your nest egg.</w:t>
      </w:r>
    </w:p>
    <w:p w14:paraId="0EC54A14" w14:textId="77777777" w:rsidR="003555AB" w:rsidRPr="003555AB" w:rsidRDefault="003555AB" w:rsidP="003555AB">
      <w:pPr>
        <w:autoSpaceDE w:val="0"/>
        <w:autoSpaceDN w:val="0"/>
        <w:adjustRightInd w:val="0"/>
        <w:rPr>
          <w:rFonts w:ascii="Avenir Next" w:hAnsi="Avenir Next" w:cs="AppleSystemUIFont"/>
          <w:color w:val="353535"/>
        </w:rPr>
      </w:pPr>
    </w:p>
    <w:p w14:paraId="41B7A97F" w14:textId="77777777" w:rsidR="003555AB" w:rsidRPr="003555AB" w:rsidRDefault="003555AB" w:rsidP="003555AB">
      <w:pPr>
        <w:autoSpaceDE w:val="0"/>
        <w:autoSpaceDN w:val="0"/>
        <w:adjustRightInd w:val="0"/>
        <w:rPr>
          <w:rFonts w:ascii="Avenir Next" w:hAnsi="Avenir Next" w:cs="AppleSystemUIFont"/>
          <w:color w:val="353535"/>
        </w:rPr>
      </w:pPr>
    </w:p>
    <w:p w14:paraId="3DEE4ADF"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It might seem a long way off, but in the blink of an eye your children will be heading off to college. Join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workshop “Little-Known Secrets of Paying for College” at your school. </w:t>
      </w:r>
    </w:p>
    <w:p w14:paraId="79BB2FC4" w14:textId="77777777" w:rsidR="003555AB" w:rsidRPr="003555AB" w:rsidRDefault="003555AB" w:rsidP="003555AB">
      <w:pPr>
        <w:autoSpaceDE w:val="0"/>
        <w:autoSpaceDN w:val="0"/>
        <w:adjustRightInd w:val="0"/>
        <w:rPr>
          <w:rFonts w:ascii="Avenir Next" w:hAnsi="Avenir Next" w:cs="AppleSystemUIFont"/>
          <w:color w:val="353535"/>
        </w:rPr>
      </w:pPr>
    </w:p>
    <w:p w14:paraId="1D245B7B"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Bold"/>
          <w:b/>
          <w:bCs/>
          <w:color w:val="353535"/>
        </w:rPr>
        <w:t xml:space="preserve">(Link to registration) </w:t>
      </w:r>
    </w:p>
    <w:p w14:paraId="16D6391B" w14:textId="77777777" w:rsidR="003555AB" w:rsidRPr="003555AB" w:rsidRDefault="003555AB" w:rsidP="003555AB">
      <w:pPr>
        <w:autoSpaceDE w:val="0"/>
        <w:autoSpaceDN w:val="0"/>
        <w:adjustRightInd w:val="0"/>
        <w:rPr>
          <w:rFonts w:ascii="Avenir Next" w:hAnsi="Avenir Next" w:cs="AppleSystemUIFont"/>
          <w:color w:val="353535"/>
        </w:rPr>
      </w:pPr>
    </w:p>
    <w:p w14:paraId="335975DC"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Learn how to send your kids to college without going broke. Get registered today! </w:t>
      </w:r>
      <w:r w:rsidRPr="003555AB">
        <w:rPr>
          <w:rFonts w:ascii="Avenir Next" w:hAnsi="Avenir Next" w:cs="AppleSystemUIFontBold"/>
          <w:b/>
          <w:bCs/>
          <w:color w:val="353535"/>
        </w:rPr>
        <w:t>(Link to registration)</w:t>
      </w:r>
    </w:p>
    <w:p w14:paraId="0A0B437B" w14:textId="77777777" w:rsidR="003555AB" w:rsidRPr="003555AB" w:rsidRDefault="003555AB" w:rsidP="003555AB">
      <w:pPr>
        <w:autoSpaceDE w:val="0"/>
        <w:autoSpaceDN w:val="0"/>
        <w:adjustRightInd w:val="0"/>
        <w:rPr>
          <w:rFonts w:ascii="Avenir Next" w:hAnsi="Avenir Next" w:cs="AppleSystemUIFont"/>
          <w:color w:val="353535"/>
        </w:rPr>
      </w:pPr>
    </w:p>
    <w:p w14:paraId="6D286EE4"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For most families, they are torn between saving for college or saving for retirement.  It doesn’t have to be that way!  Join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workshop Little Known Secrets of Paying for College at your school. </w:t>
      </w:r>
      <w:r w:rsidRPr="003555AB">
        <w:rPr>
          <w:rFonts w:ascii="Avenir Next" w:hAnsi="Avenir Next" w:cs="AppleSystemUIFontBold"/>
          <w:b/>
          <w:bCs/>
          <w:color w:val="353535"/>
        </w:rPr>
        <w:t>(Link to registration)</w:t>
      </w:r>
      <w:r w:rsidRPr="003555AB">
        <w:rPr>
          <w:rFonts w:ascii="Avenir Next" w:hAnsi="Avenir Next" w:cs="AppleSystemUIFont"/>
          <w:color w:val="353535"/>
        </w:rPr>
        <w:t xml:space="preserve"> </w:t>
      </w:r>
    </w:p>
    <w:p w14:paraId="43331D49" w14:textId="77777777" w:rsidR="003555AB" w:rsidRPr="003555AB" w:rsidRDefault="003555AB" w:rsidP="003555AB">
      <w:pPr>
        <w:autoSpaceDE w:val="0"/>
        <w:autoSpaceDN w:val="0"/>
        <w:adjustRightInd w:val="0"/>
        <w:rPr>
          <w:rFonts w:ascii="Avenir Next" w:hAnsi="Avenir Next" w:cs="AppleSystemUIFont"/>
          <w:color w:val="353535"/>
        </w:rPr>
      </w:pPr>
    </w:p>
    <w:p w14:paraId="1AF7481F"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is here to help families figure out HOW to pay for college and still save for retirement! Please join us on </w:t>
      </w:r>
      <w:r w:rsidRPr="003555AB">
        <w:rPr>
          <w:rFonts w:ascii="Avenir Next" w:hAnsi="Avenir Next" w:cs="AppleSystemUIFontBold"/>
          <w:b/>
          <w:bCs/>
          <w:color w:val="353535"/>
        </w:rPr>
        <w:t>date and time</w:t>
      </w:r>
      <w:r w:rsidRPr="003555AB">
        <w:rPr>
          <w:rFonts w:ascii="Avenir Next" w:hAnsi="Avenir Next" w:cs="AppleSystemUIFont"/>
          <w:color w:val="353535"/>
        </w:rPr>
        <w:t xml:space="preserve"> for this informative workshop. This is information you can’t afford to miss! </w:t>
      </w:r>
      <w:r w:rsidRPr="003555AB">
        <w:rPr>
          <w:rFonts w:ascii="Avenir Next" w:hAnsi="Avenir Next" w:cs="AppleSystemUIFontBold"/>
          <w:b/>
          <w:bCs/>
          <w:color w:val="353535"/>
        </w:rPr>
        <w:t>(Link to registration)</w:t>
      </w:r>
    </w:p>
    <w:p w14:paraId="1B96957F" w14:textId="77777777" w:rsidR="003555AB" w:rsidRPr="003555AB" w:rsidRDefault="003555AB" w:rsidP="003555AB">
      <w:pPr>
        <w:autoSpaceDE w:val="0"/>
        <w:autoSpaceDN w:val="0"/>
        <w:adjustRightInd w:val="0"/>
        <w:rPr>
          <w:rFonts w:ascii="Avenir Next" w:hAnsi="Avenir Next" w:cs="AppleSystemUIFont"/>
          <w:color w:val="353535"/>
        </w:rPr>
      </w:pPr>
    </w:p>
    <w:p w14:paraId="7AF1E081"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For many families, the high cost of higher education is a daunting proposition.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is joining us </w:t>
      </w:r>
      <w:r w:rsidRPr="003555AB">
        <w:rPr>
          <w:rFonts w:ascii="Avenir Next" w:hAnsi="Avenir Next" w:cs="AppleSystemUIFontBold"/>
          <w:b/>
          <w:bCs/>
          <w:color w:val="353535"/>
        </w:rPr>
        <w:t>INSERT DATE</w:t>
      </w:r>
      <w:r w:rsidRPr="003555AB">
        <w:rPr>
          <w:rFonts w:ascii="Avenir Next" w:hAnsi="Avenir Next" w:cs="AppleSystemUIFont"/>
          <w:color w:val="353535"/>
        </w:rPr>
        <w:t xml:space="preserve"> to give us the “Little Known Secrets of Paying for College” without going broke.  </w:t>
      </w:r>
      <w:r w:rsidRPr="003555AB">
        <w:rPr>
          <w:rFonts w:ascii="Avenir Next" w:hAnsi="Avenir Next" w:cs="AppleSystemUIFontBold"/>
          <w:b/>
          <w:bCs/>
          <w:color w:val="353535"/>
        </w:rPr>
        <w:t>(Link to registration)</w:t>
      </w:r>
    </w:p>
    <w:p w14:paraId="2C3EBDFC" w14:textId="77777777" w:rsidR="003555AB" w:rsidRPr="003555AB" w:rsidRDefault="003555AB" w:rsidP="003555AB">
      <w:pPr>
        <w:autoSpaceDE w:val="0"/>
        <w:autoSpaceDN w:val="0"/>
        <w:adjustRightInd w:val="0"/>
        <w:rPr>
          <w:rFonts w:ascii="Avenir Next" w:hAnsi="Avenir Next" w:cs="AppleSystemUIFont"/>
          <w:color w:val="353535"/>
        </w:rPr>
      </w:pPr>
    </w:p>
    <w:p w14:paraId="7E0B2F9B" w14:textId="77777777" w:rsidR="003555AB" w:rsidRPr="003555AB" w:rsidRDefault="003555AB" w:rsidP="003555AB">
      <w:pPr>
        <w:autoSpaceDE w:val="0"/>
        <w:autoSpaceDN w:val="0"/>
        <w:adjustRightInd w:val="0"/>
        <w:rPr>
          <w:rFonts w:ascii="Avenir Next" w:hAnsi="Avenir Next" w:cs="AppleSystemUIFont"/>
          <w:color w:val="353535"/>
        </w:rPr>
      </w:pPr>
      <w:r w:rsidRPr="003555AB">
        <w:rPr>
          <w:rFonts w:ascii="Avenir Next" w:hAnsi="Avenir Next" w:cs="AppleSystemUIFont"/>
          <w:color w:val="353535"/>
        </w:rPr>
        <w:t xml:space="preserve">Join </w:t>
      </w:r>
      <w:r w:rsidRPr="003555AB">
        <w:rPr>
          <w:rFonts w:ascii="Avenir Next" w:hAnsi="Avenir Next" w:cs="AppleSystemUIFontBold"/>
          <w:b/>
          <w:bCs/>
          <w:color w:val="353535"/>
        </w:rPr>
        <w:t>SCHOOL NAME</w:t>
      </w:r>
      <w:r w:rsidRPr="003555AB">
        <w:rPr>
          <w:rFonts w:ascii="Avenir Next" w:hAnsi="Avenir Next" w:cs="AppleSystemUIFont"/>
          <w:color w:val="353535"/>
        </w:rPr>
        <w:t xml:space="preserve"> and @</w:t>
      </w:r>
      <w:proofErr w:type="spellStart"/>
      <w:r w:rsidRPr="003555AB">
        <w:rPr>
          <w:rFonts w:ascii="Avenir Next" w:hAnsi="Avenir Next" w:cs="AppleSystemUIFont"/>
          <w:color w:val="353535"/>
        </w:rPr>
        <w:t>thecollegefundingcoach</w:t>
      </w:r>
      <w:proofErr w:type="spellEnd"/>
      <w:r w:rsidRPr="003555AB">
        <w:rPr>
          <w:rFonts w:ascii="Avenir Next" w:hAnsi="Avenir Next" w:cs="AppleSystemUIFont"/>
          <w:color w:val="353535"/>
        </w:rPr>
        <w:t xml:space="preserve"> for “Little Known Secrets of Paying for College”. This workshop will teach you how to send your children to the college of their dreams without bankrupting your retirement nest egg.  </w:t>
      </w:r>
      <w:r w:rsidRPr="003555AB">
        <w:rPr>
          <w:rFonts w:ascii="Avenir Next" w:hAnsi="Avenir Next" w:cs="AppleSystemUIFontBold"/>
          <w:b/>
          <w:bCs/>
          <w:color w:val="353535"/>
        </w:rPr>
        <w:t>(Link to registration)</w:t>
      </w:r>
    </w:p>
    <w:p w14:paraId="0E2E3CF5" w14:textId="77777777" w:rsidR="003555AB" w:rsidRPr="003555AB" w:rsidRDefault="003555AB" w:rsidP="003555AB">
      <w:pPr>
        <w:autoSpaceDE w:val="0"/>
        <w:autoSpaceDN w:val="0"/>
        <w:adjustRightInd w:val="0"/>
        <w:rPr>
          <w:rFonts w:ascii="Avenir Next" w:hAnsi="Avenir Next" w:cs="AppleSystemUIFont"/>
          <w:color w:val="353535"/>
        </w:rPr>
      </w:pPr>
    </w:p>
    <w:p w14:paraId="01D2B4C8" w14:textId="0D1840B4" w:rsidR="00D1010D" w:rsidRPr="003555AB" w:rsidRDefault="00D1010D">
      <w:pPr>
        <w:rPr>
          <w:rFonts w:ascii="Avenir Next" w:hAnsi="Avenir Next"/>
        </w:rPr>
      </w:pPr>
    </w:p>
    <w:p w14:paraId="2223A22C"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u w:val="single"/>
        </w:rPr>
        <w:t>VERBIAGE: </w:t>
      </w:r>
      <w:r w:rsidRPr="003555AB">
        <w:rPr>
          <w:rFonts w:ascii="Avenir Next" w:eastAsia="Times New Roman" w:hAnsi="Avenir Next" w:cs="Calibri"/>
          <w:color w:val="000000"/>
          <w:sz w:val="22"/>
          <w:szCs w:val="22"/>
          <w:shd w:val="clear" w:color="auto" w:fill="FFFF00"/>
        </w:rPr>
        <w:t>(Please choose ONE and send to your school contact)</w:t>
      </w:r>
    </w:p>
    <w:p w14:paraId="4C112F0D"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rPr>
        <w:t> </w:t>
      </w:r>
    </w:p>
    <w:p w14:paraId="4A46E0FC"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b/>
          <w:bCs/>
          <w:color w:val="000000"/>
          <w:sz w:val="22"/>
          <w:szCs w:val="22"/>
        </w:rPr>
        <w:t>WANT TO LEARN HOW TO SEND YOUR KIDS TO COLLEGE WITHOUT GOING BROKE?</w:t>
      </w:r>
    </w:p>
    <w:p w14:paraId="1C320688"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8"/>
          <w:szCs w:val="28"/>
        </w:rPr>
        <w:t> </w:t>
      </w:r>
    </w:p>
    <w:p w14:paraId="463140DC"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rPr>
        <w:lastRenderedPageBreak/>
        <w:t xml:space="preserve">For many families, the high cost of higher education is a daunting proposition. Parents lie awake at night trying to figure out how to afford sending their children to college and still have enough of their </w:t>
      </w:r>
      <w:proofErr w:type="gramStart"/>
      <w:r w:rsidRPr="003555AB">
        <w:rPr>
          <w:rFonts w:ascii="Avenir Next" w:eastAsia="Times New Roman" w:hAnsi="Avenir Next" w:cs="Calibri"/>
          <w:color w:val="000000"/>
          <w:sz w:val="22"/>
          <w:szCs w:val="22"/>
        </w:rPr>
        <w:t>hard earned</w:t>
      </w:r>
      <w:proofErr w:type="gramEnd"/>
      <w:r w:rsidRPr="003555AB">
        <w:rPr>
          <w:rFonts w:ascii="Avenir Next" w:eastAsia="Times New Roman" w:hAnsi="Avenir Next" w:cs="Calibri"/>
          <w:color w:val="000000"/>
          <w:sz w:val="22"/>
          <w:szCs w:val="22"/>
        </w:rPr>
        <w:t xml:space="preserve"> money to be able to retire. Some families have children attending college next year and others have years to plan; but the fears of tackling these monumental and rising costs are the same. </w:t>
      </w:r>
      <w:hyperlink r:id="rId8" w:history="1">
        <w:r w:rsidRPr="003555AB">
          <w:rPr>
            <w:rFonts w:ascii="Avenir Next" w:eastAsia="Times New Roman" w:hAnsi="Avenir Next" w:cs="Calibri"/>
            <w:color w:val="000000"/>
            <w:sz w:val="22"/>
            <w:szCs w:val="22"/>
            <w:u w:val="single"/>
          </w:rPr>
          <w:t>The College Funding Coach®</w:t>
        </w:r>
      </w:hyperlink>
      <w:r w:rsidRPr="003555AB">
        <w:rPr>
          <w:rFonts w:ascii="Avenir Next" w:eastAsia="Times New Roman" w:hAnsi="Avenir Next" w:cs="Calibri"/>
          <w:b/>
          <w:bCs/>
          <w:color w:val="000000"/>
          <w:sz w:val="22"/>
          <w:szCs w:val="22"/>
        </w:rPr>
        <w:t> </w:t>
      </w:r>
      <w:r w:rsidRPr="003555AB">
        <w:rPr>
          <w:rFonts w:ascii="Avenir Next" w:eastAsia="Times New Roman" w:hAnsi="Avenir Next" w:cs="Calibri"/>
          <w:color w:val="000000"/>
          <w:sz w:val="22"/>
          <w:szCs w:val="22"/>
        </w:rPr>
        <w:t>is here to help families figure out HOW to pay for it! Please join us on </w:t>
      </w:r>
      <w:r w:rsidRPr="003555AB">
        <w:rPr>
          <w:rFonts w:ascii="Avenir Next" w:eastAsia="Times New Roman" w:hAnsi="Avenir Next" w:cs="Calibri"/>
          <w:b/>
          <w:bCs/>
          <w:color w:val="000000"/>
          <w:sz w:val="22"/>
          <w:szCs w:val="22"/>
          <w:shd w:val="clear" w:color="auto" w:fill="FFFF00"/>
        </w:rPr>
        <w:t>date and time</w:t>
      </w:r>
      <w:r w:rsidRPr="003555AB">
        <w:rPr>
          <w:rFonts w:ascii="Avenir Next" w:eastAsia="Times New Roman" w:hAnsi="Avenir Next" w:cs="Calibri"/>
          <w:color w:val="000000"/>
          <w:sz w:val="22"/>
          <w:szCs w:val="22"/>
        </w:rPr>
        <w:t> for the </w:t>
      </w:r>
      <w:r w:rsidRPr="003555AB">
        <w:rPr>
          <w:rFonts w:ascii="Avenir Next" w:eastAsia="Times New Roman" w:hAnsi="Avenir Next" w:cs="Calibri"/>
          <w:i/>
          <w:iCs/>
          <w:color w:val="000000"/>
          <w:sz w:val="22"/>
          <w:szCs w:val="22"/>
        </w:rPr>
        <w:t>Little-Known Secrets of Paying for College </w:t>
      </w:r>
      <w:r w:rsidRPr="003555AB">
        <w:rPr>
          <w:rFonts w:ascii="Avenir Next" w:eastAsia="Times New Roman" w:hAnsi="Avenir Next" w:cs="Calibri"/>
          <w:color w:val="000000"/>
          <w:sz w:val="22"/>
          <w:szCs w:val="22"/>
        </w:rPr>
        <w:t>workshop. This is information you can’t afford to miss!</w:t>
      </w:r>
      <w:r w:rsidRPr="003555AB">
        <w:rPr>
          <w:rFonts w:ascii="Avenir Next" w:eastAsia="Times New Roman" w:hAnsi="Avenir Next" w:cs="Calibri"/>
          <w:color w:val="0563C1"/>
          <w:sz w:val="22"/>
          <w:szCs w:val="22"/>
          <w:u w:val="single"/>
        </w:rPr>
        <w:t> </w:t>
      </w:r>
      <w:r w:rsidRPr="003555AB">
        <w:rPr>
          <w:rFonts w:ascii="Avenir Next" w:eastAsia="Times New Roman" w:hAnsi="Avenir Next" w:cs="Calibri"/>
          <w:color w:val="000000"/>
          <w:sz w:val="20"/>
          <w:szCs w:val="20"/>
          <w:shd w:val="clear" w:color="auto" w:fill="FFFFFF"/>
        </w:rPr>
        <w:t>To RSVP please: </w:t>
      </w:r>
      <w:r w:rsidRPr="003555AB">
        <w:rPr>
          <w:rFonts w:ascii="Avenir Next" w:eastAsia="Times New Roman" w:hAnsi="Avenir Next" w:cs="Calibri"/>
          <w:color w:val="000000"/>
          <w:sz w:val="20"/>
          <w:szCs w:val="20"/>
          <w:shd w:val="clear" w:color="auto" w:fill="FFFF00"/>
        </w:rPr>
        <w:t>Click here (insert hyperlink)</w:t>
      </w:r>
      <w:r w:rsidRPr="003555AB">
        <w:rPr>
          <w:rFonts w:ascii="Avenir Next" w:eastAsia="Times New Roman" w:hAnsi="Avenir Next" w:cs="Calibri"/>
          <w:color w:val="000000"/>
          <w:sz w:val="20"/>
          <w:szCs w:val="20"/>
          <w:shd w:val="clear" w:color="auto" w:fill="FFFFFF"/>
        </w:rPr>
        <w:t> or visit our website, </w:t>
      </w:r>
      <w:hyperlink r:id="rId9" w:history="1">
        <w:r w:rsidRPr="003555AB">
          <w:rPr>
            <w:rFonts w:ascii="Avenir Next" w:eastAsia="Times New Roman" w:hAnsi="Avenir Next" w:cs="Calibri"/>
            <w:color w:val="0563C1"/>
            <w:sz w:val="20"/>
            <w:szCs w:val="20"/>
            <w:u w:val="single"/>
            <w:shd w:val="clear" w:color="auto" w:fill="FFFFFF"/>
          </w:rPr>
          <w:t>www.thecollegefundingcoach.org</w:t>
        </w:r>
      </w:hyperlink>
      <w:r w:rsidRPr="003555AB">
        <w:rPr>
          <w:rFonts w:ascii="Avenir Next" w:eastAsia="Times New Roman" w:hAnsi="Avenir Next" w:cs="Calibri"/>
          <w:color w:val="000000"/>
          <w:sz w:val="20"/>
          <w:szCs w:val="20"/>
          <w:shd w:val="clear" w:color="auto" w:fill="FFFFFF"/>
        </w:rPr>
        <w:t>  and look for</w:t>
      </w:r>
      <w:r w:rsidRPr="003555AB">
        <w:rPr>
          <w:rFonts w:ascii="Avenir Next" w:eastAsia="Times New Roman" w:hAnsi="Avenir Next" w:cs="Calibri"/>
          <w:i/>
          <w:iCs/>
          <w:color w:val="000000"/>
          <w:sz w:val="20"/>
          <w:szCs w:val="20"/>
          <w:shd w:val="clear" w:color="auto" w:fill="FFFFFF"/>
        </w:rPr>
        <w:t> </w:t>
      </w:r>
      <w:r w:rsidRPr="003555AB">
        <w:rPr>
          <w:rFonts w:ascii="Avenir Next" w:eastAsia="Times New Roman" w:hAnsi="Avenir Next" w:cs="Calibri"/>
          <w:color w:val="000000"/>
          <w:sz w:val="20"/>
          <w:szCs w:val="20"/>
          <w:shd w:val="clear" w:color="auto" w:fill="FFFFFF"/>
        </w:rPr>
        <w:t>upcoming classes in your </w:t>
      </w:r>
    </w:p>
    <w:p w14:paraId="6A920D43"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0"/>
          <w:szCs w:val="20"/>
          <w:shd w:val="clear" w:color="auto" w:fill="FFFFFF"/>
        </w:rPr>
        <w:t>area.</w:t>
      </w:r>
    </w:p>
    <w:p w14:paraId="0013BF47"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0"/>
          <w:szCs w:val="20"/>
          <w:shd w:val="clear" w:color="auto" w:fill="FFFFFF"/>
        </w:rPr>
        <w:t> </w:t>
      </w:r>
    </w:p>
    <w:p w14:paraId="109DA48B"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0"/>
          <w:szCs w:val="20"/>
          <w:shd w:val="clear" w:color="auto" w:fill="FFFFFF"/>
        </w:rPr>
        <w:t> </w:t>
      </w:r>
    </w:p>
    <w:p w14:paraId="0ABE203F"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0"/>
          <w:szCs w:val="20"/>
          <w:shd w:val="clear" w:color="auto" w:fill="FFFFFF"/>
        </w:rPr>
        <w:t> </w:t>
      </w:r>
    </w:p>
    <w:p w14:paraId="3AE7D76A"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rPr>
        <w:t>The cost of a college education is higher than ever. How will you afford this expense? What if your children attend elite or out-of-state schools? What if they don’t graduate in four years? The costs can be monumental. This workshop will teach you how to send your children to the college of their dreams without bankrupting your retirement nest egg. You’ll discover strategies that may enable to you to qualify for financial aid, sources for scholarships, and strategies for maximizing your wealth and minimizing your tax exposure, giving you greater cash flow for funding a college education. Please join us on </w:t>
      </w:r>
      <w:r w:rsidRPr="003555AB">
        <w:rPr>
          <w:rFonts w:ascii="Avenir Next" w:eastAsia="Times New Roman" w:hAnsi="Avenir Next" w:cs="Calibri"/>
          <w:b/>
          <w:bCs/>
          <w:color w:val="000000"/>
          <w:sz w:val="22"/>
          <w:szCs w:val="22"/>
          <w:shd w:val="clear" w:color="auto" w:fill="FFFF00"/>
        </w:rPr>
        <w:t>date and time</w:t>
      </w:r>
      <w:r w:rsidRPr="003555AB">
        <w:rPr>
          <w:rFonts w:ascii="Avenir Next" w:eastAsia="Times New Roman" w:hAnsi="Avenir Next" w:cs="Calibri"/>
          <w:color w:val="000000"/>
          <w:sz w:val="22"/>
          <w:szCs w:val="22"/>
        </w:rPr>
        <w:t>. This is information you can’t afford to miss!</w:t>
      </w:r>
      <w:r w:rsidRPr="003555AB">
        <w:rPr>
          <w:rFonts w:ascii="Avenir Next" w:eastAsia="Times New Roman" w:hAnsi="Avenir Next" w:cs="Calibri"/>
          <w:color w:val="0563C1"/>
          <w:sz w:val="22"/>
          <w:szCs w:val="22"/>
          <w:u w:val="single"/>
        </w:rPr>
        <w:t> </w:t>
      </w:r>
      <w:r w:rsidRPr="003555AB">
        <w:rPr>
          <w:rFonts w:ascii="Avenir Next" w:eastAsia="Times New Roman" w:hAnsi="Avenir Next" w:cs="Calibri"/>
          <w:color w:val="000000"/>
          <w:sz w:val="20"/>
          <w:szCs w:val="20"/>
          <w:shd w:val="clear" w:color="auto" w:fill="FFFFFF"/>
        </w:rPr>
        <w:t>To RSVP please: </w:t>
      </w:r>
      <w:r w:rsidRPr="003555AB">
        <w:rPr>
          <w:rFonts w:ascii="Avenir Next" w:eastAsia="Times New Roman" w:hAnsi="Avenir Next" w:cs="Calibri"/>
          <w:color w:val="000000"/>
          <w:sz w:val="20"/>
          <w:szCs w:val="20"/>
          <w:shd w:val="clear" w:color="auto" w:fill="FFFF00"/>
        </w:rPr>
        <w:t xml:space="preserve">Click </w:t>
      </w:r>
      <w:proofErr w:type="gramStart"/>
      <w:r w:rsidRPr="003555AB">
        <w:rPr>
          <w:rFonts w:ascii="Avenir Next" w:eastAsia="Times New Roman" w:hAnsi="Avenir Next" w:cs="Calibri"/>
          <w:color w:val="000000"/>
          <w:sz w:val="20"/>
          <w:szCs w:val="20"/>
          <w:shd w:val="clear" w:color="auto" w:fill="FFFF00"/>
        </w:rPr>
        <w:t>here( insert</w:t>
      </w:r>
      <w:proofErr w:type="gramEnd"/>
      <w:r w:rsidRPr="003555AB">
        <w:rPr>
          <w:rFonts w:ascii="Avenir Next" w:eastAsia="Times New Roman" w:hAnsi="Avenir Next" w:cs="Calibri"/>
          <w:color w:val="000000"/>
          <w:sz w:val="20"/>
          <w:szCs w:val="20"/>
          <w:shd w:val="clear" w:color="auto" w:fill="FFFF00"/>
        </w:rPr>
        <w:t xml:space="preserve"> hyperlink</w:t>
      </w:r>
      <w:r w:rsidRPr="003555AB">
        <w:rPr>
          <w:rFonts w:ascii="Avenir Next" w:eastAsia="Times New Roman" w:hAnsi="Avenir Next" w:cs="Calibri"/>
          <w:color w:val="000000"/>
          <w:sz w:val="20"/>
          <w:szCs w:val="20"/>
          <w:shd w:val="clear" w:color="auto" w:fill="FFFFFF"/>
        </w:rPr>
        <w:t>) or visit our website, </w:t>
      </w:r>
      <w:hyperlink r:id="rId10" w:history="1">
        <w:r w:rsidRPr="003555AB">
          <w:rPr>
            <w:rFonts w:ascii="Avenir Next" w:eastAsia="Times New Roman" w:hAnsi="Avenir Next" w:cs="Calibri"/>
            <w:color w:val="0563C1"/>
            <w:sz w:val="20"/>
            <w:szCs w:val="20"/>
            <w:u w:val="single"/>
            <w:shd w:val="clear" w:color="auto" w:fill="FFFFFF"/>
          </w:rPr>
          <w:t>www.thecollegefundingcoach.org</w:t>
        </w:r>
      </w:hyperlink>
      <w:r w:rsidRPr="003555AB">
        <w:rPr>
          <w:rFonts w:ascii="Avenir Next" w:eastAsia="Times New Roman" w:hAnsi="Avenir Next" w:cs="Calibri"/>
          <w:color w:val="000000"/>
          <w:sz w:val="20"/>
          <w:szCs w:val="20"/>
          <w:shd w:val="clear" w:color="auto" w:fill="FFFFFF"/>
        </w:rPr>
        <w:t> and look for</w:t>
      </w:r>
      <w:r w:rsidRPr="003555AB">
        <w:rPr>
          <w:rFonts w:ascii="Avenir Next" w:eastAsia="Times New Roman" w:hAnsi="Avenir Next" w:cs="Calibri"/>
          <w:i/>
          <w:iCs/>
          <w:color w:val="000000"/>
          <w:sz w:val="20"/>
          <w:szCs w:val="20"/>
          <w:shd w:val="clear" w:color="auto" w:fill="FFFFFF"/>
        </w:rPr>
        <w:t> </w:t>
      </w:r>
      <w:r w:rsidRPr="003555AB">
        <w:rPr>
          <w:rFonts w:ascii="Avenir Next" w:eastAsia="Times New Roman" w:hAnsi="Avenir Next" w:cs="Calibri"/>
          <w:color w:val="000000"/>
          <w:sz w:val="20"/>
          <w:szCs w:val="20"/>
          <w:shd w:val="clear" w:color="auto" w:fill="FFFFFF"/>
        </w:rPr>
        <w:t>upcoming classes in your area.</w:t>
      </w:r>
    </w:p>
    <w:p w14:paraId="6B3FCC93" w14:textId="77777777" w:rsidR="003555AB" w:rsidRPr="003555AB" w:rsidRDefault="003555AB" w:rsidP="003555AB">
      <w:pPr>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rPr>
        <w:t> </w:t>
      </w:r>
    </w:p>
    <w:p w14:paraId="09980D94" w14:textId="77777777" w:rsidR="003555AB" w:rsidRPr="003555AB" w:rsidRDefault="003555AB" w:rsidP="003555AB">
      <w:pPr>
        <w:spacing w:after="240"/>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u w:val="single"/>
        </w:rPr>
        <w:t>Best for Elementary Schools:</w:t>
      </w:r>
    </w:p>
    <w:p w14:paraId="294DA914" w14:textId="77777777" w:rsidR="003555AB" w:rsidRPr="003555AB" w:rsidRDefault="003555AB" w:rsidP="003555AB">
      <w:pPr>
        <w:spacing w:after="240"/>
        <w:rPr>
          <w:rFonts w:ascii="Avenir Next" w:eastAsia="Times New Roman" w:hAnsi="Avenir Next" w:cs="Calibri"/>
          <w:color w:val="000000"/>
          <w:sz w:val="22"/>
          <w:szCs w:val="22"/>
        </w:rPr>
      </w:pPr>
      <w:r w:rsidRPr="003555AB">
        <w:rPr>
          <w:rFonts w:ascii="Avenir Next" w:eastAsia="Times New Roman" w:hAnsi="Avenir Next" w:cs="Calibri"/>
          <w:color w:val="000000"/>
          <w:sz w:val="22"/>
          <w:szCs w:val="22"/>
          <w:u w:val="single"/>
        </w:rPr>
        <w:t> </w:t>
      </w:r>
    </w:p>
    <w:p w14:paraId="235C3497" w14:textId="77777777" w:rsidR="003555AB" w:rsidRPr="003555AB" w:rsidRDefault="003555AB" w:rsidP="003555AB">
      <w:pPr>
        <w:spacing w:after="240"/>
        <w:rPr>
          <w:rFonts w:ascii="Avenir Next" w:eastAsia="Times New Roman" w:hAnsi="Avenir Next" w:cs="Calibri"/>
          <w:color w:val="000000"/>
          <w:sz w:val="22"/>
          <w:szCs w:val="22"/>
        </w:rPr>
      </w:pPr>
      <w:r w:rsidRPr="003555AB">
        <w:rPr>
          <w:rFonts w:ascii="Avenir Next" w:eastAsia="Times New Roman" w:hAnsi="Avenir Next" w:cs="Arial"/>
          <w:color w:val="000000"/>
          <w:sz w:val="22"/>
          <w:szCs w:val="22"/>
        </w:rPr>
        <w:t xml:space="preserve">College might seem a long way off, but in the blink of an eye your children will be heading off to college. If you have been thinking about saving for your children's </w:t>
      </w:r>
      <w:proofErr w:type="gramStart"/>
      <w:r w:rsidRPr="003555AB">
        <w:rPr>
          <w:rFonts w:ascii="Avenir Next" w:eastAsia="Times New Roman" w:hAnsi="Avenir Next" w:cs="Arial"/>
          <w:color w:val="000000"/>
          <w:sz w:val="22"/>
          <w:szCs w:val="22"/>
        </w:rPr>
        <w:t>education, or</w:t>
      </w:r>
      <w:proofErr w:type="gramEnd"/>
      <w:r w:rsidRPr="003555AB">
        <w:rPr>
          <w:rFonts w:ascii="Avenir Next" w:eastAsia="Times New Roman" w:hAnsi="Avenir Next" w:cs="Arial"/>
          <w:color w:val="000000"/>
          <w:sz w:val="22"/>
          <w:szCs w:val="22"/>
        </w:rPr>
        <w:t xml:space="preserve"> wondering if you are saving enough money to send your children to college without bankrupting your retirement, then please join us on</w:t>
      </w:r>
      <w:r w:rsidRPr="003555AB">
        <w:rPr>
          <w:rFonts w:ascii="Avenir Next" w:eastAsia="Times New Roman" w:hAnsi="Avenir Next" w:cs="Arial"/>
          <w:b/>
          <w:bCs/>
          <w:color w:val="000000"/>
          <w:sz w:val="22"/>
          <w:szCs w:val="22"/>
        </w:rPr>
        <w:t> date and time </w:t>
      </w:r>
      <w:r w:rsidRPr="003555AB">
        <w:rPr>
          <w:rFonts w:ascii="Avenir Next" w:eastAsia="Times New Roman" w:hAnsi="Avenir Next" w:cs="Arial"/>
          <w:color w:val="000000"/>
          <w:sz w:val="22"/>
          <w:szCs w:val="22"/>
        </w:rPr>
        <w:t>for an informative and timely workshop. Learn strategies you can employ now while your children are young. </w:t>
      </w:r>
      <w:r w:rsidRPr="003555AB">
        <w:rPr>
          <w:rFonts w:ascii="Avenir Next" w:eastAsia="Times New Roman" w:hAnsi="Avenir Next" w:cs="Arial"/>
          <w:color w:val="000000"/>
          <w:sz w:val="22"/>
          <w:szCs w:val="22"/>
          <w:shd w:val="clear" w:color="auto" w:fill="FFFF00"/>
        </w:rPr>
        <w:t>XXX</w:t>
      </w:r>
      <w:r w:rsidRPr="003555AB">
        <w:rPr>
          <w:rFonts w:ascii="Avenir Next" w:eastAsia="Times New Roman" w:hAnsi="Avenir Next" w:cs="Arial"/>
          <w:color w:val="000000"/>
          <w:sz w:val="22"/>
          <w:szCs w:val="22"/>
        </w:rPr>
        <w:t> is proud to host </w:t>
      </w:r>
      <w:r w:rsidRPr="003555AB">
        <w:rPr>
          <w:rFonts w:ascii="Avenir Next" w:eastAsia="Times New Roman" w:hAnsi="Avenir Next" w:cs="Arial"/>
          <w:b/>
          <w:bCs/>
          <w:color w:val="000000"/>
          <w:sz w:val="22"/>
          <w:szCs w:val="22"/>
        </w:rPr>
        <w:t>The College Funding Coach</w:t>
      </w:r>
      <w:r w:rsidRPr="003555AB">
        <w:rPr>
          <w:rFonts w:ascii="Avenir Next" w:eastAsia="Times New Roman" w:hAnsi="Avenir Next" w:cs="Arial"/>
          <w:b/>
          <w:bCs/>
          <w:color w:val="000000"/>
          <w:sz w:val="22"/>
          <w:szCs w:val="22"/>
          <w:vertAlign w:val="superscript"/>
        </w:rPr>
        <w:t>®</w:t>
      </w:r>
      <w:r w:rsidRPr="003555AB">
        <w:rPr>
          <w:rFonts w:ascii="Avenir Next" w:eastAsia="Times New Roman" w:hAnsi="Avenir Next" w:cs="Arial"/>
          <w:color w:val="000000"/>
          <w:sz w:val="22"/>
          <w:szCs w:val="22"/>
          <w:vertAlign w:val="superscript"/>
        </w:rPr>
        <w:t>.</w:t>
      </w:r>
      <w:r w:rsidRPr="003555AB">
        <w:rPr>
          <w:rFonts w:ascii="Avenir Next" w:eastAsia="Times New Roman" w:hAnsi="Avenir Next" w:cs="Arial"/>
          <w:color w:val="000000"/>
          <w:sz w:val="22"/>
          <w:szCs w:val="22"/>
        </w:rPr>
        <w:t>  To RSVP: </w:t>
      </w:r>
      <w:r w:rsidRPr="003555AB">
        <w:rPr>
          <w:rFonts w:ascii="Avenir Next" w:eastAsia="Times New Roman" w:hAnsi="Avenir Next" w:cs="Arial"/>
          <w:color w:val="000000"/>
          <w:sz w:val="22"/>
          <w:szCs w:val="22"/>
          <w:shd w:val="clear" w:color="auto" w:fill="FFFF00"/>
        </w:rPr>
        <w:t>Click</w:t>
      </w:r>
      <w:r w:rsidRPr="003555AB">
        <w:rPr>
          <w:rFonts w:ascii="Avenir Next" w:eastAsia="Times New Roman" w:hAnsi="Avenir Next" w:cs="Arial"/>
          <w:color w:val="000000"/>
          <w:sz w:val="22"/>
          <w:szCs w:val="22"/>
        </w:rPr>
        <w:t> </w:t>
      </w:r>
      <w:proofErr w:type="gramStart"/>
      <w:r w:rsidRPr="003555AB">
        <w:rPr>
          <w:rFonts w:ascii="Avenir Next" w:eastAsia="Times New Roman" w:hAnsi="Avenir Next" w:cs="Arial"/>
          <w:color w:val="000000"/>
          <w:sz w:val="22"/>
          <w:szCs w:val="22"/>
          <w:shd w:val="clear" w:color="auto" w:fill="FFFF00"/>
        </w:rPr>
        <w:t>here( Insert</w:t>
      </w:r>
      <w:proofErr w:type="gramEnd"/>
      <w:r w:rsidRPr="003555AB">
        <w:rPr>
          <w:rFonts w:ascii="Avenir Next" w:eastAsia="Times New Roman" w:hAnsi="Avenir Next" w:cs="Arial"/>
          <w:color w:val="000000"/>
          <w:sz w:val="22"/>
          <w:szCs w:val="22"/>
          <w:shd w:val="clear" w:color="auto" w:fill="FFFF00"/>
        </w:rPr>
        <w:t xml:space="preserve"> hyperlink)</w:t>
      </w:r>
      <w:r w:rsidRPr="003555AB">
        <w:rPr>
          <w:rFonts w:ascii="Avenir Next" w:eastAsia="Times New Roman" w:hAnsi="Avenir Next" w:cs="Arial"/>
          <w:color w:val="000000"/>
          <w:sz w:val="22"/>
          <w:szCs w:val="22"/>
        </w:rPr>
        <w:t> or visit our website </w:t>
      </w:r>
      <w:hyperlink r:id="rId11" w:history="1">
        <w:r w:rsidRPr="003555AB">
          <w:rPr>
            <w:rFonts w:ascii="Avenir Next" w:eastAsia="Times New Roman" w:hAnsi="Avenir Next" w:cs="Arial"/>
            <w:color w:val="0563C1"/>
            <w:sz w:val="22"/>
            <w:szCs w:val="22"/>
            <w:u w:val="single"/>
          </w:rPr>
          <w:t>www.thecollegefundingcoach.org</w:t>
        </w:r>
      </w:hyperlink>
      <w:r w:rsidRPr="003555AB">
        <w:rPr>
          <w:rFonts w:ascii="Avenir Next" w:eastAsia="Times New Roman" w:hAnsi="Avenir Next" w:cs="Arial"/>
          <w:color w:val="000000"/>
          <w:sz w:val="22"/>
          <w:szCs w:val="22"/>
        </w:rPr>
        <w:t> and look for upcoming classes in your area. </w:t>
      </w:r>
    </w:p>
    <w:p w14:paraId="235A53E8" w14:textId="77777777" w:rsidR="003555AB" w:rsidRPr="003555AB" w:rsidRDefault="003555AB" w:rsidP="003555AB">
      <w:pPr>
        <w:rPr>
          <w:rFonts w:ascii="Avenir Next" w:eastAsia="Times New Roman" w:hAnsi="Avenir Next" w:cs="Times New Roman"/>
        </w:rPr>
      </w:pPr>
    </w:p>
    <w:p w14:paraId="7676E6DE" w14:textId="77777777" w:rsidR="003555AB" w:rsidRPr="003555AB" w:rsidRDefault="003555AB">
      <w:pPr>
        <w:rPr>
          <w:rFonts w:ascii="Avenir Next" w:hAnsi="Avenir Next"/>
        </w:rPr>
      </w:pPr>
    </w:p>
    <w:sectPr w:rsidR="003555AB" w:rsidRPr="003555AB" w:rsidSect="00CD49D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C6835"/>
    <w:rsid w:val="003555AB"/>
    <w:rsid w:val="00366716"/>
    <w:rsid w:val="00D1010D"/>
    <w:rsid w:val="00EE6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55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1691350">
      <w:bodyDiv w:val="1"/>
      <w:marLeft w:val="0"/>
      <w:marRight w:val="0"/>
      <w:marTop w:val="0"/>
      <w:marBottom w:val="0"/>
      <w:divBdr>
        <w:top w:val="none" w:sz="0" w:space="0" w:color="auto"/>
        <w:left w:val="none" w:sz="0" w:space="0" w:color="auto"/>
        <w:bottom w:val="none" w:sz="0" w:space="0" w:color="auto"/>
        <w:right w:val="none" w:sz="0" w:space="0" w:color="auto"/>
      </w:divBdr>
      <w:divsChild>
        <w:div w:id="716395970">
          <w:marLeft w:val="0"/>
          <w:marRight w:val="0"/>
          <w:marTop w:val="0"/>
          <w:marBottom w:val="0"/>
          <w:divBdr>
            <w:top w:val="none" w:sz="0" w:space="0" w:color="auto"/>
            <w:left w:val="none" w:sz="0" w:space="0" w:color="auto"/>
            <w:bottom w:val="none" w:sz="0" w:space="0" w:color="auto"/>
            <w:right w:val="none" w:sz="0" w:space="0" w:color="auto"/>
          </w:divBdr>
        </w:div>
        <w:div w:id="586116096">
          <w:marLeft w:val="0"/>
          <w:marRight w:val="0"/>
          <w:marTop w:val="0"/>
          <w:marBottom w:val="0"/>
          <w:divBdr>
            <w:top w:val="none" w:sz="0" w:space="0" w:color="auto"/>
            <w:left w:val="none" w:sz="0" w:space="0" w:color="auto"/>
            <w:bottom w:val="none" w:sz="0" w:space="0" w:color="auto"/>
            <w:right w:val="none" w:sz="0" w:space="0" w:color="auto"/>
          </w:divBdr>
        </w:div>
        <w:div w:id="1571773185">
          <w:marLeft w:val="0"/>
          <w:marRight w:val="0"/>
          <w:marTop w:val="0"/>
          <w:marBottom w:val="0"/>
          <w:divBdr>
            <w:top w:val="none" w:sz="0" w:space="0" w:color="auto"/>
            <w:left w:val="none" w:sz="0" w:space="0" w:color="auto"/>
            <w:bottom w:val="none" w:sz="0" w:space="0" w:color="auto"/>
            <w:right w:val="none" w:sz="0" w:space="0" w:color="auto"/>
          </w:divBdr>
        </w:div>
        <w:div w:id="1179810124">
          <w:marLeft w:val="0"/>
          <w:marRight w:val="0"/>
          <w:marTop w:val="0"/>
          <w:marBottom w:val="0"/>
          <w:divBdr>
            <w:top w:val="none" w:sz="0" w:space="0" w:color="auto"/>
            <w:left w:val="none" w:sz="0" w:space="0" w:color="auto"/>
            <w:bottom w:val="none" w:sz="0" w:space="0" w:color="auto"/>
            <w:right w:val="none" w:sz="0" w:space="0" w:color="auto"/>
          </w:divBdr>
        </w:div>
        <w:div w:id="1927227551">
          <w:marLeft w:val="0"/>
          <w:marRight w:val="0"/>
          <w:marTop w:val="0"/>
          <w:marBottom w:val="0"/>
          <w:divBdr>
            <w:top w:val="none" w:sz="0" w:space="0" w:color="auto"/>
            <w:left w:val="none" w:sz="0" w:space="0" w:color="auto"/>
            <w:bottom w:val="none" w:sz="0" w:space="0" w:color="auto"/>
            <w:right w:val="none" w:sz="0" w:space="0" w:color="auto"/>
          </w:divBdr>
        </w:div>
        <w:div w:id="1732195675">
          <w:marLeft w:val="0"/>
          <w:marRight w:val="0"/>
          <w:marTop w:val="0"/>
          <w:marBottom w:val="0"/>
          <w:divBdr>
            <w:top w:val="none" w:sz="0" w:space="0" w:color="auto"/>
            <w:left w:val="none" w:sz="0" w:space="0" w:color="auto"/>
            <w:bottom w:val="none" w:sz="0" w:space="0" w:color="auto"/>
            <w:right w:val="none" w:sz="0" w:space="0" w:color="auto"/>
          </w:divBdr>
        </w:div>
        <w:div w:id="239870736">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196091791">
          <w:marLeft w:val="0"/>
          <w:marRight w:val="0"/>
          <w:marTop w:val="0"/>
          <w:marBottom w:val="0"/>
          <w:divBdr>
            <w:top w:val="none" w:sz="0" w:space="0" w:color="auto"/>
            <w:left w:val="none" w:sz="0" w:space="0" w:color="auto"/>
            <w:bottom w:val="none" w:sz="0" w:space="0" w:color="auto"/>
            <w:right w:val="none" w:sz="0" w:space="0" w:color="auto"/>
          </w:divBdr>
        </w:div>
        <w:div w:id="928662624">
          <w:marLeft w:val="0"/>
          <w:marRight w:val="0"/>
          <w:marTop w:val="0"/>
          <w:marBottom w:val="0"/>
          <w:divBdr>
            <w:top w:val="none" w:sz="0" w:space="0" w:color="auto"/>
            <w:left w:val="none" w:sz="0" w:space="0" w:color="auto"/>
            <w:bottom w:val="none" w:sz="0" w:space="0" w:color="auto"/>
            <w:right w:val="none" w:sz="0" w:space="0" w:color="auto"/>
          </w:divBdr>
        </w:div>
        <w:div w:id="11537185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ollegefundingcoach.org/classes/lis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witter.com/collegefunding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collegefundingc" TargetMode="External"/><Relationship Id="rId11" Type="http://schemas.openxmlformats.org/officeDocument/2006/relationships/hyperlink" Target="http://www.thecollegefundingcoach.org" TargetMode="External"/><Relationship Id="rId5" Type="http://schemas.openxmlformats.org/officeDocument/2006/relationships/hyperlink" Target="https://twitter.com/collegefundingc" TargetMode="External"/><Relationship Id="rId10" Type="http://schemas.openxmlformats.org/officeDocument/2006/relationships/hyperlink" Target="http://www.thecollegefundingcoach.org" TargetMode="External"/><Relationship Id="rId4" Type="http://schemas.openxmlformats.org/officeDocument/2006/relationships/hyperlink" Target="https://twitter.com/collegefundingc" TargetMode="External"/><Relationship Id="rId9" Type="http://schemas.openxmlformats.org/officeDocument/2006/relationships/hyperlink" Target="http://www.thecollegefundingcoa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Alexandra Koury</cp:lastModifiedBy>
  <cp:revision>2</cp:revision>
  <dcterms:created xsi:type="dcterms:W3CDTF">2018-09-04T14:43:00Z</dcterms:created>
  <dcterms:modified xsi:type="dcterms:W3CDTF">2018-09-04T14:43:00Z</dcterms:modified>
</cp:coreProperties>
</file>